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69" w:rsidRPr="00790608" w:rsidRDefault="00790608" w:rsidP="00790608">
      <w:pPr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 w:rsidRPr="00790608">
        <w:rPr>
          <w:rFonts w:ascii="Arial Narrow" w:hAnsi="Arial Narrow"/>
          <w:b/>
          <w:bCs/>
          <w:sz w:val="26"/>
          <w:szCs w:val="26"/>
        </w:rPr>
        <w:t>Žiadosť</w:t>
      </w:r>
    </w:p>
    <w:p w:rsidR="00790608" w:rsidRPr="00790608" w:rsidRDefault="00790608" w:rsidP="00790608">
      <w:pPr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 w:rsidRPr="00790608">
        <w:rPr>
          <w:rFonts w:ascii="Arial Narrow" w:hAnsi="Arial Narrow"/>
          <w:b/>
          <w:bCs/>
          <w:sz w:val="26"/>
          <w:szCs w:val="26"/>
        </w:rPr>
        <w:t>o povolenie na zriadenie vjazdu z miestnej komunikácie na susedné nehnuteľnosti</w:t>
      </w:r>
    </w:p>
    <w:p w:rsidR="00790608" w:rsidRDefault="00790608" w:rsidP="00790608">
      <w:pPr>
        <w:spacing w:after="0" w:line="240" w:lineRule="auto"/>
        <w:rPr>
          <w:rFonts w:ascii="Arial Narrow" w:hAnsi="Arial Narrow"/>
          <w:b/>
          <w:bCs/>
          <w:sz w:val="26"/>
          <w:szCs w:val="26"/>
        </w:rPr>
      </w:pPr>
    </w:p>
    <w:p w:rsidR="00790608" w:rsidRDefault="00790608" w:rsidP="00790608">
      <w:pPr>
        <w:spacing w:after="0" w:line="240" w:lineRule="auto"/>
        <w:rPr>
          <w:rFonts w:ascii="Arial Narrow" w:hAnsi="Arial Narrow"/>
          <w:b/>
          <w:bCs/>
        </w:rPr>
      </w:pPr>
    </w:p>
    <w:p w:rsidR="00790608" w:rsidRDefault="00790608" w:rsidP="00790608">
      <w:pPr>
        <w:spacing w:after="0" w:line="240" w:lineRule="auto"/>
        <w:rPr>
          <w:rFonts w:ascii="Arial Narrow" w:hAnsi="Arial Narrow"/>
          <w:b/>
          <w:bCs/>
        </w:rPr>
      </w:pPr>
      <w:r w:rsidRPr="009C742E">
        <w:rPr>
          <w:rFonts w:ascii="Arial Narrow" w:hAnsi="Arial Narrow"/>
          <w:b/>
          <w:bCs/>
          <w:highlight w:val="yellow"/>
        </w:rPr>
        <w:t>A/ Žiadateľ :</w:t>
      </w:r>
      <w:r>
        <w:rPr>
          <w:rFonts w:ascii="Arial Narrow" w:hAnsi="Arial Narrow"/>
          <w:b/>
          <w:bCs/>
        </w:rPr>
        <w:t xml:space="preserve"> </w:t>
      </w: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</w:p>
    <w:p w:rsidR="00790608" w:rsidRPr="009C742E" w:rsidRDefault="00790608" w:rsidP="00790608">
      <w:pPr>
        <w:spacing w:after="0" w:line="240" w:lineRule="auto"/>
        <w:rPr>
          <w:rFonts w:ascii="Arial Narrow" w:hAnsi="Arial Narrow"/>
          <w:b/>
          <w:bCs/>
        </w:rPr>
      </w:pPr>
      <w:r w:rsidRPr="009C742E">
        <w:rPr>
          <w:rFonts w:ascii="Arial Narrow" w:hAnsi="Arial Narrow"/>
          <w:b/>
          <w:bCs/>
        </w:rPr>
        <w:t xml:space="preserve">A.1 / Fyzická osoba : </w:t>
      </w: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Meno : .....................................................</w:t>
      </w:r>
      <w:r>
        <w:rPr>
          <w:rFonts w:ascii="Arial Narrow" w:hAnsi="Arial Narrow"/>
        </w:rPr>
        <w:tab/>
        <w:t xml:space="preserve">Priezvisko : ..................................................... </w:t>
      </w:r>
      <w:r>
        <w:rPr>
          <w:rFonts w:ascii="Arial Narrow" w:hAnsi="Arial Narrow"/>
        </w:rPr>
        <w:tab/>
        <w:t xml:space="preserve">Titul: ................ </w:t>
      </w: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Adresa : ...................................................................................................................................................................... </w:t>
      </w: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Tel. číslo : ......................................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>Mobil : ...................................</w:t>
      </w:r>
      <w:r>
        <w:rPr>
          <w:rFonts w:ascii="Arial Narrow" w:hAnsi="Arial Narrow"/>
        </w:rPr>
        <w:tab/>
        <w:t>Email : .........................................</w:t>
      </w: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</w:p>
    <w:p w:rsidR="00790608" w:rsidRPr="009C742E" w:rsidRDefault="00790608" w:rsidP="00790608">
      <w:pPr>
        <w:spacing w:after="0" w:line="240" w:lineRule="auto"/>
        <w:rPr>
          <w:rFonts w:ascii="Arial Narrow" w:hAnsi="Arial Narrow"/>
          <w:b/>
          <w:bCs/>
        </w:rPr>
      </w:pPr>
      <w:r w:rsidRPr="009C742E">
        <w:rPr>
          <w:rFonts w:ascii="Arial Narrow" w:hAnsi="Arial Narrow"/>
          <w:b/>
          <w:bCs/>
        </w:rPr>
        <w:t xml:space="preserve">A.2 / Právnická osoba : </w:t>
      </w: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Obchodné meno : ....................................................................................................</w:t>
      </w:r>
      <w:r>
        <w:rPr>
          <w:rFonts w:ascii="Arial Narrow" w:hAnsi="Arial Narrow"/>
        </w:rPr>
        <w:tab/>
        <w:t xml:space="preserve">IČO : .............................. </w:t>
      </w: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Adresa : ...................................................................................................................................................................... </w:t>
      </w: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Tel. číslo : ......................................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>Mobil : ...................................</w:t>
      </w:r>
      <w:r>
        <w:rPr>
          <w:rFonts w:ascii="Arial Narrow" w:hAnsi="Arial Narrow"/>
        </w:rPr>
        <w:tab/>
        <w:t>Email : .........................................</w:t>
      </w:r>
      <w:r>
        <w:rPr>
          <w:rFonts w:ascii="Arial Narrow" w:hAnsi="Arial Narrow"/>
        </w:rPr>
        <w:t xml:space="preserve"> </w:t>
      </w: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Kontaktná osoba na žiadateľa : ............................................................................... </w:t>
      </w: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</w:p>
    <w:p w:rsidR="00790608" w:rsidRPr="009C742E" w:rsidRDefault="00790608" w:rsidP="00790608">
      <w:pPr>
        <w:spacing w:after="0" w:line="240" w:lineRule="auto"/>
        <w:rPr>
          <w:rFonts w:ascii="Arial Narrow" w:hAnsi="Arial Narrow"/>
          <w:b/>
          <w:bCs/>
        </w:rPr>
      </w:pPr>
      <w:r w:rsidRPr="009C742E">
        <w:rPr>
          <w:rFonts w:ascii="Arial Narrow" w:hAnsi="Arial Narrow"/>
          <w:b/>
          <w:bCs/>
          <w:highlight w:val="yellow"/>
        </w:rPr>
        <w:t>B/ Identifikácia miesta pripojenia :</w:t>
      </w:r>
      <w:r w:rsidRPr="009C742E">
        <w:rPr>
          <w:rFonts w:ascii="Arial Narrow" w:hAnsi="Arial Narrow"/>
          <w:b/>
          <w:bCs/>
        </w:rPr>
        <w:t xml:space="preserve"> </w:t>
      </w: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</w:p>
    <w:p w:rsidR="00790608" w:rsidRPr="009C742E" w:rsidRDefault="00790608" w:rsidP="00790608">
      <w:pPr>
        <w:spacing w:after="0" w:line="240" w:lineRule="auto"/>
        <w:rPr>
          <w:rFonts w:ascii="Arial Narrow" w:hAnsi="Arial Narrow"/>
          <w:b/>
          <w:bCs/>
        </w:rPr>
      </w:pPr>
      <w:r w:rsidRPr="009C742E">
        <w:rPr>
          <w:rFonts w:ascii="Arial Narrow" w:hAnsi="Arial Narrow"/>
          <w:b/>
          <w:bCs/>
        </w:rPr>
        <w:t xml:space="preserve">názov ulice – miestnej komunikácie z ktorej žiadateľ navrhuje zrealizovať zriadenie vjazdu </w:t>
      </w: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(špecifikácia podľa súpisného čísla nehnuteľností resp. parcela číslo KN ) : </w:t>
      </w: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  <w:r w:rsidRPr="009C742E">
        <w:rPr>
          <w:rFonts w:ascii="Arial Narrow" w:hAnsi="Arial Narrow"/>
          <w:b/>
          <w:bCs/>
        </w:rPr>
        <w:t>Katastrálne územie</w:t>
      </w:r>
      <w:r>
        <w:rPr>
          <w:rFonts w:ascii="Arial Narrow" w:hAnsi="Arial Narrow"/>
        </w:rPr>
        <w:t xml:space="preserve"> : </w:t>
      </w:r>
      <w:r>
        <w:rPr>
          <w:rFonts w:ascii="Arial Narrow" w:hAnsi="Arial Narrow"/>
        </w:rPr>
        <w:tab/>
        <w:t xml:space="preserve">Hrochoť </w:t>
      </w: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parcelné číslo nehnuteľnosti, na ktorú sa zriadenie vjazdu navrhuje : ....................................................................... </w:t>
      </w: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</w:p>
    <w:p w:rsidR="00790608" w:rsidRPr="009C742E" w:rsidRDefault="00790608" w:rsidP="00790608">
      <w:pPr>
        <w:spacing w:after="0" w:line="240" w:lineRule="auto"/>
        <w:rPr>
          <w:rFonts w:ascii="Arial Narrow" w:hAnsi="Arial Narrow"/>
          <w:b/>
          <w:bCs/>
        </w:rPr>
      </w:pPr>
      <w:r w:rsidRPr="009C742E">
        <w:rPr>
          <w:rFonts w:ascii="Arial Narrow" w:hAnsi="Arial Narrow"/>
          <w:b/>
          <w:bCs/>
          <w:highlight w:val="yellow"/>
        </w:rPr>
        <w:t>C/ Charakteristika vjazdu :</w:t>
      </w:r>
      <w:r w:rsidRPr="009C742E">
        <w:rPr>
          <w:rFonts w:ascii="Arial Narrow" w:hAnsi="Arial Narrow"/>
          <w:b/>
          <w:bCs/>
        </w:rPr>
        <w:t xml:space="preserve"> </w:t>
      </w: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- dôvod zriadenia vjazdu : .......................................................................................................................................... </w:t>
      </w: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- predpokladaná intenzita dopravy (voz/24 hod.) na vjazde : .................................................................................... </w:t>
      </w: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- druh vozidiel (osobné, nákladné do 3,5t, nákladné nad 3,5t, autobus) : ................................................................. </w:t>
      </w: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- stručná charakteristika vjazdu vrátane dopravno-technických parametrov : .......................................................... </w:t>
      </w: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</w:t>
      </w: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</w:p>
    <w:p w:rsidR="009C742E" w:rsidRDefault="009C742E" w:rsidP="009C742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</w:t>
      </w:r>
    </w:p>
    <w:p w:rsidR="009C742E" w:rsidRDefault="009C742E" w:rsidP="009C742E">
      <w:pPr>
        <w:spacing w:after="0" w:line="240" w:lineRule="auto"/>
        <w:rPr>
          <w:rFonts w:ascii="Arial Narrow" w:hAnsi="Arial Narrow"/>
        </w:rPr>
      </w:pPr>
    </w:p>
    <w:p w:rsidR="009C742E" w:rsidRDefault="009C742E" w:rsidP="009C742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790608" w:rsidRPr="009C742E" w:rsidRDefault="00790608" w:rsidP="00790608">
      <w:pPr>
        <w:spacing w:after="0" w:line="240" w:lineRule="auto"/>
        <w:rPr>
          <w:rFonts w:ascii="Arial Narrow" w:hAnsi="Arial Narrow"/>
          <w:b/>
          <w:bCs/>
        </w:rPr>
      </w:pPr>
      <w:r w:rsidRPr="009C742E">
        <w:rPr>
          <w:rFonts w:ascii="Arial Narrow" w:hAnsi="Arial Narrow"/>
          <w:b/>
          <w:bCs/>
          <w:highlight w:val="yellow"/>
        </w:rPr>
        <w:lastRenderedPageBreak/>
        <w:t>D/ Prílohy :</w:t>
      </w:r>
    </w:p>
    <w:p w:rsidR="009C742E" w:rsidRDefault="009C742E" w:rsidP="00790608">
      <w:pPr>
        <w:spacing w:after="0" w:line="240" w:lineRule="auto"/>
        <w:rPr>
          <w:rFonts w:ascii="Arial Narrow" w:hAnsi="Arial Narrow"/>
        </w:rPr>
      </w:pPr>
    </w:p>
    <w:p w:rsidR="009C742E" w:rsidRDefault="009C742E" w:rsidP="0079060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151130</wp:posOffset>
                </wp:positionV>
                <wp:extent cx="876300" cy="257175"/>
                <wp:effectExtent l="0" t="0" r="19050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42E" w:rsidRDefault="009C742E" w:rsidP="00B66F1A">
                            <w:pPr>
                              <w:jc w:val="center"/>
                            </w:pPr>
                            <w:r>
                              <w:t>Áno /Nie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340.9pt;margin-top:11.9pt;width:69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" fillcolor="white [3201]" strokeweight=".5pt">
                <v:textbox>
                  <w:txbxContent>
                    <w:p w:rsidR="009C742E" w:rsidRDefault="009C742E" w:rsidP="00B66F1A">
                      <w:pPr>
                        <w:jc w:val="center"/>
                      </w:pPr>
                      <w:r>
                        <w:t>Áno /Nie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- dokumentácia technického riešenia : </w:t>
      </w:r>
    </w:p>
    <w:p w:rsidR="009C742E" w:rsidRDefault="009C742E" w:rsidP="0079060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situácia širších vzťahov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408D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408D4" w:rsidRDefault="00D408D4" w:rsidP="00D408D4"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13335</wp:posOffset>
                </wp:positionV>
                <wp:extent cx="895350" cy="247650"/>
                <wp:effectExtent l="0" t="0" r="19050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8D4" w:rsidRDefault="00D408D4" w:rsidP="00B66F1A">
                            <w:pPr>
                              <w:jc w:val="center"/>
                            </w:pPr>
                            <w:r>
                              <w:t>Áno / 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7" type="#_x0000_t202" style="position:absolute;margin-left:340.15pt;margin-top:1.05pt;width:70.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" fillcolor="white [3201]" strokeweight=".5pt">
                <v:textbox>
                  <w:txbxContent>
                    <w:p w:rsidR="00D408D4" w:rsidRDefault="00D408D4" w:rsidP="00B66F1A">
                      <w:pPr>
                        <w:jc w:val="center"/>
                      </w:pPr>
                      <w:r>
                        <w:t>Áno / Nie</w:t>
                      </w:r>
                    </w:p>
                  </w:txbxContent>
                </v:textbox>
              </v:shape>
            </w:pict>
          </mc:Fallback>
        </mc:AlternateContent>
      </w:r>
      <w:r w:rsidR="009C742E">
        <w:rPr>
          <w:rFonts w:ascii="Arial Narrow" w:hAnsi="Arial Narrow"/>
        </w:rPr>
        <w:t xml:space="preserve">pôdorysná situácia navrhovaného vjazdu v mierke 1:200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C742E" w:rsidRDefault="00D408D4" w:rsidP="0079060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4319904</wp:posOffset>
                </wp:positionH>
                <wp:positionV relativeFrom="paragraph">
                  <wp:posOffset>24130</wp:posOffset>
                </wp:positionV>
                <wp:extent cx="904875" cy="228600"/>
                <wp:effectExtent l="0" t="0" r="28575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8D4" w:rsidRDefault="00D408D4" w:rsidP="00B66F1A">
                            <w:pPr>
                              <w:jc w:val="center"/>
                            </w:pPr>
                            <w:r>
                              <w:t>Áno / 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28" type="#_x0000_t202" style="position:absolute;margin-left:340.15pt;margin-top:1.9pt;width:71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" fillcolor="white [3201]" strokeweight=".5pt">
                <v:textbox>
                  <w:txbxContent>
                    <w:p w:rsidR="00D408D4" w:rsidRDefault="00D408D4" w:rsidP="00B66F1A">
                      <w:pPr>
                        <w:jc w:val="center"/>
                      </w:pPr>
                      <w:r>
                        <w:t>Áno / 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priečne a pozdĺžne rezy navrhovaného vjazdu v mierke 1:50 </w:t>
      </w:r>
    </w:p>
    <w:p w:rsidR="00790608" w:rsidRDefault="00790608" w:rsidP="00790608">
      <w:pPr>
        <w:spacing w:after="0" w:line="240" w:lineRule="auto"/>
        <w:rPr>
          <w:rFonts w:ascii="Arial Narrow" w:hAnsi="Arial Narrow"/>
        </w:rPr>
      </w:pPr>
    </w:p>
    <w:p w:rsidR="00D408D4" w:rsidRDefault="00D408D4" w:rsidP="0079060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141604</wp:posOffset>
                </wp:positionV>
                <wp:extent cx="885825" cy="238125"/>
                <wp:effectExtent l="0" t="0" r="28575" b="2857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8D4" w:rsidRDefault="00D408D4" w:rsidP="00B66F1A">
                            <w:pPr>
                              <w:jc w:val="center"/>
                            </w:pPr>
                            <w:r>
                              <w:t>Áno / 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9" type="#_x0000_t202" style="position:absolute;margin-left:339.4pt;margin-top:11.15pt;width:69.75pt;height:1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" fillcolor="white [3201]" strokeweight=".5pt">
                <v:textbox>
                  <w:txbxContent>
                    <w:p w:rsidR="00D408D4" w:rsidRDefault="00D408D4" w:rsidP="00B66F1A">
                      <w:pPr>
                        <w:jc w:val="center"/>
                      </w:pPr>
                      <w:r>
                        <w:t>Áno / Nie</w:t>
                      </w:r>
                    </w:p>
                  </w:txbxContent>
                </v:textbox>
              </v:shape>
            </w:pict>
          </mc:Fallback>
        </mc:AlternateContent>
      </w:r>
      <w:r w:rsidR="00954B41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 xml:space="preserve">majetkovoprávne vzťahy : </w:t>
      </w:r>
    </w:p>
    <w:p w:rsidR="00D408D4" w:rsidRDefault="00D408D4" w:rsidP="0079060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kópia z katastrálnej mapy so zakreslením vjazdu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408D4" w:rsidRDefault="00D408D4" w:rsidP="00790608">
      <w:pPr>
        <w:spacing w:after="0" w:line="240" w:lineRule="auto"/>
        <w:rPr>
          <w:rFonts w:ascii="Arial Narrow" w:hAnsi="Arial Narrow"/>
        </w:rPr>
      </w:pPr>
    </w:p>
    <w:p w:rsidR="00D408D4" w:rsidRDefault="00D408D4" w:rsidP="0079060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80010</wp:posOffset>
                </wp:positionV>
                <wp:extent cx="904875" cy="238125"/>
                <wp:effectExtent l="0" t="0" r="28575" b="2857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8D4" w:rsidRDefault="00D408D4" w:rsidP="00B66F1A">
                            <w:pPr>
                              <w:jc w:val="center"/>
                            </w:pPr>
                            <w:r>
                              <w:t>Áno / 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0" type="#_x0000_t202" style="position:absolute;margin-left:337.9pt;margin-top:6.3pt;width:71.25pt;height:1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" fillcolor="white [3201]" strokeweight=".5pt">
                <v:textbox>
                  <w:txbxContent>
                    <w:p w:rsidR="00D408D4" w:rsidRDefault="00D408D4" w:rsidP="00B66F1A">
                      <w:pPr>
                        <w:jc w:val="center"/>
                      </w:pPr>
                      <w:r>
                        <w:t>Áno / 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listy vlastníctva a doklady preukazujúce majetkovoprávny vzťah </w:t>
      </w:r>
    </w:p>
    <w:p w:rsidR="00D408D4" w:rsidRDefault="00D408D4" w:rsidP="0079060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 nehnuteľnosti, na ktorú sa zriadenie vjazdu navrhuje </w:t>
      </w:r>
    </w:p>
    <w:p w:rsidR="00D408D4" w:rsidRDefault="00D408D4" w:rsidP="0079060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140335</wp:posOffset>
                </wp:positionV>
                <wp:extent cx="923925" cy="228600"/>
                <wp:effectExtent l="0" t="0" r="28575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8D4" w:rsidRDefault="00D408D4" w:rsidP="00B66F1A">
                            <w:pPr>
                              <w:jc w:val="center"/>
                            </w:pPr>
                            <w:r>
                              <w:t>Áno / 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2" o:spid="_x0000_s1031" type="#_x0000_t202" style="position:absolute;margin-left:337.15pt;margin-top:11.05pt;width:72.7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" fillcolor="white [3201]" strokeweight=".5pt">
                <v:textbox>
                  <w:txbxContent>
                    <w:p w:rsidR="00D408D4" w:rsidRDefault="00D408D4" w:rsidP="00B66F1A">
                      <w:pPr>
                        <w:jc w:val="center"/>
                      </w:pPr>
                      <w:r>
                        <w:t>Áno / Nie</w:t>
                      </w:r>
                    </w:p>
                  </w:txbxContent>
                </v:textbox>
              </v:shape>
            </w:pict>
          </mc:Fallback>
        </mc:AlternateContent>
      </w:r>
    </w:p>
    <w:p w:rsidR="00D408D4" w:rsidRDefault="00954B41" w:rsidP="0079060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D408D4">
        <w:rPr>
          <w:rFonts w:ascii="Arial Narrow" w:hAnsi="Arial Narrow"/>
        </w:rPr>
        <w:t xml:space="preserve">vyjadrenia správcov inžinierskych sietí (ak žiadateľ s nimi vopred rokoval)  </w:t>
      </w:r>
    </w:p>
    <w:p w:rsidR="00D408D4" w:rsidRDefault="00D408D4" w:rsidP="00790608">
      <w:pPr>
        <w:spacing w:after="0" w:line="240" w:lineRule="auto"/>
        <w:rPr>
          <w:rFonts w:ascii="Arial Narrow" w:hAnsi="Arial Narrow"/>
        </w:rPr>
      </w:pPr>
    </w:p>
    <w:p w:rsidR="00D408D4" w:rsidRDefault="00D408D4" w:rsidP="0079060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12065</wp:posOffset>
                </wp:positionV>
                <wp:extent cx="904875" cy="238125"/>
                <wp:effectExtent l="0" t="0" r="28575" b="2857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8D4" w:rsidRDefault="00D408D4" w:rsidP="00B66F1A">
                            <w:pPr>
                              <w:jc w:val="center"/>
                            </w:pPr>
                            <w:r>
                              <w:t>Áno / 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3" o:spid="_x0000_s1032" type="#_x0000_t202" style="position:absolute;margin-left:337.9pt;margin-top:.95pt;width:71.2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" fillcolor="white [3201]" strokeweight=".5pt">
                <v:textbox>
                  <w:txbxContent>
                    <w:p w:rsidR="00D408D4" w:rsidRDefault="00D408D4" w:rsidP="00B66F1A">
                      <w:pPr>
                        <w:jc w:val="center"/>
                      </w:pPr>
                      <w:r>
                        <w:t>Áno / Nie</w:t>
                      </w:r>
                    </w:p>
                  </w:txbxContent>
                </v:textbox>
              </v:shape>
            </w:pict>
          </mc:Fallback>
        </mc:AlternateContent>
      </w:r>
      <w:r w:rsidR="00954B41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 xml:space="preserve">územné rozhodnutie (ak bolo vydané) </w:t>
      </w:r>
    </w:p>
    <w:p w:rsidR="00D408D4" w:rsidRDefault="00D408D4" w:rsidP="00790608">
      <w:pPr>
        <w:spacing w:after="0" w:line="240" w:lineRule="auto"/>
        <w:rPr>
          <w:rFonts w:ascii="Arial Narrow" w:hAnsi="Arial Narrow"/>
        </w:rPr>
      </w:pPr>
    </w:p>
    <w:p w:rsidR="00D408D4" w:rsidRDefault="00D408D4" w:rsidP="00790608">
      <w:pPr>
        <w:spacing w:after="0" w:line="240" w:lineRule="auto"/>
        <w:rPr>
          <w:rFonts w:ascii="Arial Narrow" w:hAnsi="Arial Narrow"/>
        </w:rPr>
      </w:pPr>
    </w:p>
    <w:p w:rsidR="00D408D4" w:rsidRDefault="00D408D4" w:rsidP="0079060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V Hrochoti dňa .................................... </w:t>
      </w:r>
    </w:p>
    <w:p w:rsidR="00D408D4" w:rsidRDefault="00D408D4" w:rsidP="00790608">
      <w:pPr>
        <w:spacing w:after="0" w:line="240" w:lineRule="auto"/>
        <w:rPr>
          <w:rFonts w:ascii="Arial Narrow" w:hAnsi="Arial Narrow"/>
        </w:rPr>
      </w:pPr>
    </w:p>
    <w:p w:rsidR="00D408D4" w:rsidRDefault="00D408D4" w:rsidP="00790608">
      <w:pPr>
        <w:spacing w:after="0" w:line="240" w:lineRule="auto"/>
        <w:rPr>
          <w:rFonts w:ascii="Arial Narrow" w:hAnsi="Arial Narrow"/>
        </w:rPr>
      </w:pPr>
    </w:p>
    <w:p w:rsidR="00954B41" w:rsidRDefault="00954B41" w:rsidP="00790608">
      <w:pPr>
        <w:spacing w:after="0" w:line="240" w:lineRule="auto"/>
        <w:rPr>
          <w:rFonts w:ascii="Arial Narrow" w:hAnsi="Arial Narrow"/>
        </w:rPr>
      </w:pPr>
    </w:p>
    <w:p w:rsidR="00954B41" w:rsidRDefault="00954B41" w:rsidP="00790608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p w:rsidR="00D408D4" w:rsidRDefault="00D408D4" w:rsidP="0079060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.............................................................................. </w:t>
      </w:r>
    </w:p>
    <w:p w:rsidR="00D408D4" w:rsidRDefault="00D408D4" w:rsidP="0079060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meno, priezvisko žiadateľa/štatutárneho orgánu</w:t>
      </w:r>
    </w:p>
    <w:p w:rsidR="00D408D4" w:rsidRDefault="00D408D4" w:rsidP="0079060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 w:rsidR="0087085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pečiatka / podpis</w:t>
      </w:r>
    </w:p>
    <w:p w:rsidR="00D408D4" w:rsidRDefault="00D408D4" w:rsidP="00790608">
      <w:pPr>
        <w:spacing w:after="0" w:line="240" w:lineRule="auto"/>
        <w:rPr>
          <w:rFonts w:ascii="Arial Narrow" w:hAnsi="Arial Narrow"/>
        </w:rPr>
      </w:pPr>
    </w:p>
    <w:p w:rsidR="00D408D4" w:rsidRDefault="00D408D4" w:rsidP="00790608">
      <w:pPr>
        <w:spacing w:after="0" w:line="240" w:lineRule="auto"/>
        <w:rPr>
          <w:rFonts w:ascii="Arial Narrow" w:hAnsi="Arial Narrow"/>
        </w:rPr>
      </w:pPr>
    </w:p>
    <w:p w:rsidR="00D408D4" w:rsidRDefault="00D408D4" w:rsidP="00790608">
      <w:pPr>
        <w:spacing w:after="0" w:line="240" w:lineRule="auto"/>
        <w:rPr>
          <w:rFonts w:ascii="Arial Narrow" w:hAnsi="Arial Narrow"/>
        </w:rPr>
      </w:pPr>
    </w:p>
    <w:p w:rsidR="00D408D4" w:rsidRDefault="00D408D4" w:rsidP="00790608">
      <w:pPr>
        <w:spacing w:after="0" w:line="240" w:lineRule="auto"/>
        <w:rPr>
          <w:rFonts w:ascii="Arial Narrow" w:hAnsi="Arial Narrow"/>
        </w:rPr>
      </w:pPr>
    </w:p>
    <w:p w:rsidR="00954B41" w:rsidRDefault="00954B41" w:rsidP="00790608">
      <w:pPr>
        <w:spacing w:after="0" w:line="240" w:lineRule="auto"/>
        <w:rPr>
          <w:rFonts w:ascii="Arial Narrow" w:hAnsi="Arial Narrow"/>
        </w:rPr>
      </w:pPr>
    </w:p>
    <w:p w:rsidR="00954B41" w:rsidRDefault="00954B41" w:rsidP="00790608">
      <w:pPr>
        <w:spacing w:after="0" w:line="240" w:lineRule="auto"/>
        <w:rPr>
          <w:rFonts w:ascii="Arial Narrow" w:hAnsi="Arial Narrow"/>
        </w:rPr>
      </w:pPr>
    </w:p>
    <w:p w:rsidR="00D408D4" w:rsidRPr="00D408D4" w:rsidRDefault="00D408D4" w:rsidP="00790608">
      <w:pPr>
        <w:spacing w:after="0" w:line="240" w:lineRule="auto"/>
        <w:rPr>
          <w:rFonts w:ascii="Arial Narrow" w:hAnsi="Arial Narrow"/>
          <w:b/>
          <w:bCs/>
        </w:rPr>
      </w:pPr>
      <w:r w:rsidRPr="00D408D4">
        <w:rPr>
          <w:rFonts w:ascii="Arial Narrow" w:hAnsi="Arial Narrow"/>
          <w:b/>
          <w:bCs/>
        </w:rPr>
        <w:t xml:space="preserve">Poznámka : </w:t>
      </w:r>
    </w:p>
    <w:p w:rsidR="00D408D4" w:rsidRDefault="00D408D4" w:rsidP="00D408D4">
      <w:pPr>
        <w:spacing w:after="0" w:line="240" w:lineRule="auto"/>
        <w:jc w:val="both"/>
        <w:rPr>
          <w:rFonts w:ascii="Arial Narrow" w:hAnsi="Arial Narrow"/>
        </w:rPr>
      </w:pPr>
      <w:r w:rsidRPr="00954B41">
        <w:rPr>
          <w:rFonts w:ascii="Arial Narrow" w:hAnsi="Arial Narrow"/>
          <w:b/>
          <w:bCs/>
        </w:rPr>
        <w:t>Za vydanie</w:t>
      </w:r>
      <w:r>
        <w:rPr>
          <w:rFonts w:ascii="Arial Narrow" w:hAnsi="Arial Narrow"/>
        </w:rPr>
        <w:t xml:space="preserve"> povolenia na zriadenie vjazdu z pozemnej komunikácie na susednú nehnuteľnosť sa platí podľa zákona č. 145/1995 Z.z. o správnych poplatkoch v znení neskorších predpisov – položky č. 85 písm. c) sadzobníka </w:t>
      </w:r>
      <w:r w:rsidRPr="00954B41">
        <w:rPr>
          <w:rFonts w:ascii="Arial Narrow" w:hAnsi="Arial Narrow"/>
          <w:b/>
          <w:bCs/>
        </w:rPr>
        <w:t>správny poplatok 30,00 €.</w:t>
      </w:r>
      <w:r>
        <w:rPr>
          <w:rFonts w:ascii="Arial Narrow" w:hAnsi="Arial Narrow"/>
        </w:rPr>
        <w:t xml:space="preserve"> </w:t>
      </w:r>
    </w:p>
    <w:p w:rsidR="00D408D4" w:rsidRDefault="00D408D4" w:rsidP="00D408D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Správny orgán môže v odôvodnených prípadoch poplatok podľa tejto položky zvýšiť až na päťnásobok, prípadne ho znížiť alebo odpustiť. </w:t>
      </w:r>
    </w:p>
    <w:p w:rsidR="00D408D4" w:rsidRDefault="00D408D4" w:rsidP="00D408D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Podľa §7 ods. 2 zákona o správnych poplatkoch sa poplatky </w:t>
      </w:r>
      <w:r w:rsidR="00954B41">
        <w:rPr>
          <w:rFonts w:ascii="Arial Narrow" w:hAnsi="Arial Narrow"/>
        </w:rPr>
        <w:t xml:space="preserve">vyberané obcami platia prevodom z účtu v banke, poštovým poukazom na účet správneho orgánu alebo v hotovosti do pokladnice obce. </w:t>
      </w:r>
    </w:p>
    <w:p w:rsidR="00954B41" w:rsidRDefault="00954B41" w:rsidP="00D408D4">
      <w:pPr>
        <w:spacing w:after="0" w:line="240" w:lineRule="auto"/>
        <w:jc w:val="both"/>
        <w:rPr>
          <w:rFonts w:ascii="Arial Narrow" w:hAnsi="Arial Narrow"/>
        </w:rPr>
      </w:pPr>
    </w:p>
    <w:p w:rsidR="00954B41" w:rsidRDefault="00954B41" w:rsidP="00D408D4">
      <w:pPr>
        <w:spacing w:after="0" w:line="240" w:lineRule="auto"/>
        <w:jc w:val="both"/>
        <w:rPr>
          <w:rFonts w:ascii="Arial Narrow" w:hAnsi="Arial Narrow"/>
        </w:rPr>
      </w:pPr>
    </w:p>
    <w:p w:rsidR="00954B41" w:rsidRDefault="00954B41" w:rsidP="00D408D4">
      <w:pPr>
        <w:spacing w:after="0" w:line="240" w:lineRule="auto"/>
        <w:jc w:val="both"/>
        <w:rPr>
          <w:rFonts w:ascii="Arial Narrow" w:hAnsi="Arial Narrow"/>
        </w:rPr>
      </w:pPr>
    </w:p>
    <w:p w:rsidR="00954B41" w:rsidRDefault="00954B41" w:rsidP="00D408D4">
      <w:pPr>
        <w:spacing w:after="0" w:line="240" w:lineRule="auto"/>
        <w:jc w:val="both"/>
        <w:rPr>
          <w:rFonts w:ascii="Arial Narrow" w:hAnsi="Arial Narrow"/>
        </w:rPr>
      </w:pPr>
    </w:p>
    <w:p w:rsidR="00954B41" w:rsidRDefault="00954B41" w:rsidP="00D408D4">
      <w:pPr>
        <w:spacing w:after="0" w:line="240" w:lineRule="auto"/>
        <w:jc w:val="both"/>
        <w:rPr>
          <w:rFonts w:ascii="Arial Narrow" w:hAnsi="Arial Narrow"/>
        </w:rPr>
      </w:pPr>
    </w:p>
    <w:p w:rsidR="00954B41" w:rsidRDefault="00954B41" w:rsidP="00D408D4">
      <w:pPr>
        <w:spacing w:after="0" w:line="240" w:lineRule="auto"/>
        <w:jc w:val="both"/>
        <w:rPr>
          <w:rFonts w:ascii="Arial Narrow" w:hAnsi="Arial Narrow"/>
        </w:rPr>
      </w:pPr>
    </w:p>
    <w:p w:rsidR="00954B41" w:rsidRDefault="00954B41" w:rsidP="00D408D4">
      <w:pPr>
        <w:spacing w:after="0" w:line="240" w:lineRule="auto"/>
        <w:jc w:val="both"/>
        <w:rPr>
          <w:rFonts w:ascii="Arial Narrow" w:hAnsi="Arial Narrow"/>
        </w:rPr>
      </w:pPr>
    </w:p>
    <w:p w:rsidR="00954B41" w:rsidRDefault="00954B41" w:rsidP="00D408D4">
      <w:pPr>
        <w:spacing w:after="0" w:line="240" w:lineRule="auto"/>
        <w:jc w:val="both"/>
        <w:rPr>
          <w:rFonts w:ascii="Arial Narrow" w:hAnsi="Arial Narrow"/>
        </w:rPr>
      </w:pPr>
    </w:p>
    <w:p w:rsidR="00954B41" w:rsidRDefault="00954B41" w:rsidP="00D408D4">
      <w:pPr>
        <w:spacing w:after="0" w:line="240" w:lineRule="auto"/>
        <w:jc w:val="both"/>
        <w:rPr>
          <w:rFonts w:ascii="Arial Narrow" w:hAnsi="Arial Narrow"/>
        </w:rPr>
      </w:pPr>
    </w:p>
    <w:p w:rsidR="00954B41" w:rsidRDefault="00954B41" w:rsidP="00D408D4">
      <w:pPr>
        <w:spacing w:after="0" w:line="240" w:lineRule="auto"/>
        <w:jc w:val="both"/>
        <w:rPr>
          <w:rFonts w:ascii="Arial Narrow" w:hAnsi="Arial Narrow"/>
        </w:rPr>
      </w:pPr>
    </w:p>
    <w:p w:rsidR="00954B41" w:rsidRDefault="00954B41" w:rsidP="00D408D4">
      <w:pPr>
        <w:spacing w:after="0" w:line="240" w:lineRule="auto"/>
        <w:jc w:val="both"/>
        <w:rPr>
          <w:rFonts w:ascii="Arial Narrow" w:hAnsi="Arial Narrow"/>
        </w:rPr>
      </w:pPr>
    </w:p>
    <w:p w:rsidR="00954B41" w:rsidRPr="00954B41" w:rsidRDefault="00954B41" w:rsidP="00D408D4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954B41">
        <w:rPr>
          <w:rFonts w:ascii="Arial Narrow" w:hAnsi="Arial Narrow"/>
          <w:b/>
          <w:bCs/>
        </w:rPr>
        <w:t xml:space="preserve">Vyplnenú žiadosť s prílohami doručiť na adresu : </w:t>
      </w:r>
    </w:p>
    <w:p w:rsidR="00954B41" w:rsidRPr="00790608" w:rsidRDefault="00954B41" w:rsidP="00D408D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Obec Hrochoť, Námestie Andreja Sládkoviča 343/1, 976 37 Hrochoť </w:t>
      </w:r>
    </w:p>
    <w:sectPr w:rsidR="00954B41" w:rsidRPr="00790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08"/>
    <w:rsid w:val="00344BC1"/>
    <w:rsid w:val="00790608"/>
    <w:rsid w:val="0087085D"/>
    <w:rsid w:val="00954B41"/>
    <w:rsid w:val="009C742E"/>
    <w:rsid w:val="00AD3369"/>
    <w:rsid w:val="00B66F1A"/>
    <w:rsid w:val="00D4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B6C8B-DB3F-464C-A765-A1D81A93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0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ZÁTROCHOVÁ Anna</dc:creator>
  <cp:keywords/>
  <dc:description/>
  <cp:lastModifiedBy>ZÁTROCHOVÁ Anna</cp:lastModifiedBy>
  <cp:revision>4</cp:revision>
  <dcterms:created xsi:type="dcterms:W3CDTF">2017-07-25T12:17:00Z</dcterms:created>
  <dcterms:modified xsi:type="dcterms:W3CDTF">2017-07-25T13:00:00Z</dcterms:modified>
</cp:coreProperties>
</file>